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FC5" w:rsidRDefault="00E86284">
      <w:pPr>
        <w:pStyle w:val="a3"/>
        <w:ind w:left="114" w:firstLine="0"/>
        <w:jc w:val="left"/>
        <w:rPr>
          <w:sz w:val="20"/>
        </w:rPr>
      </w:pPr>
      <w:r w:rsidRPr="00E86284">
        <w:rPr>
          <w:noProof/>
          <w:sz w:val="20"/>
          <w:lang w:eastAsia="ru-RU"/>
        </w:rPr>
        <w:drawing>
          <wp:inline distT="0" distB="0" distL="0" distR="0">
            <wp:extent cx="6629400" cy="2162175"/>
            <wp:effectExtent l="0" t="0" r="0" b="9525"/>
            <wp:docPr id="1" name="Рисунок 1" descr="C:\Users\User\Desktop\Новая папка\локальные акты\положение о совете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локальные акты\положение о совете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4380" w:rsidRDefault="008E4FC2">
      <w:pPr>
        <w:spacing w:line="311" w:lineRule="exact"/>
        <w:ind w:left="4351" w:right="4370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AE4380" w:rsidRDefault="008E4FC2">
      <w:pPr>
        <w:spacing w:before="119" w:line="360" w:lineRule="auto"/>
        <w:ind w:left="382" w:right="460" w:hanging="1"/>
        <w:jc w:val="center"/>
        <w:rPr>
          <w:b/>
          <w:sz w:val="28"/>
        </w:rPr>
      </w:pPr>
      <w:r>
        <w:rPr>
          <w:b/>
          <w:sz w:val="28"/>
        </w:rPr>
        <w:t>о порядке зачета результатов освоения обучающимися учебных предметов,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курсов, дисциплин (модулей), практики, дополнительных образовательных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других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организациях,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осуществляющих образовательную</w:t>
      </w:r>
    </w:p>
    <w:p w:rsidR="00AE4380" w:rsidRDefault="008E4FC2" w:rsidP="000F2FC5">
      <w:pPr>
        <w:spacing w:before="2"/>
        <w:ind w:left="4351" w:right="4423"/>
        <w:jc w:val="center"/>
        <w:rPr>
          <w:b/>
          <w:sz w:val="24"/>
        </w:rPr>
      </w:pPr>
      <w:r>
        <w:rPr>
          <w:b/>
          <w:sz w:val="28"/>
        </w:rPr>
        <w:t>деятельность</w:t>
      </w:r>
      <w:r w:rsidR="000F2FC5">
        <w:rPr>
          <w:b/>
          <w:sz w:val="28"/>
        </w:rPr>
        <w:t xml:space="preserve"> </w:t>
      </w:r>
    </w:p>
    <w:p w:rsidR="00AE4380" w:rsidRDefault="008E4FC2">
      <w:pPr>
        <w:spacing w:line="360" w:lineRule="auto"/>
        <w:ind w:left="2515" w:right="1043" w:hanging="1474"/>
        <w:jc w:val="both"/>
        <w:rPr>
          <w:b/>
          <w:sz w:val="28"/>
        </w:rPr>
      </w:pPr>
      <w:r>
        <w:rPr>
          <w:b/>
          <w:sz w:val="28"/>
        </w:rPr>
        <w:t>в МБОУ «Средняя общеобразовательная школа №101 имени П.А.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Полушкина» Советского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района г.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Казани</w:t>
      </w:r>
    </w:p>
    <w:p w:rsidR="00AE4380" w:rsidRDefault="008E4FC2">
      <w:pPr>
        <w:pStyle w:val="a4"/>
        <w:numPr>
          <w:ilvl w:val="0"/>
          <w:numId w:val="2"/>
        </w:numPr>
        <w:tabs>
          <w:tab w:val="left" w:pos="1532"/>
        </w:tabs>
        <w:spacing w:line="360" w:lineRule="auto"/>
        <w:ind w:right="185" w:firstLine="708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зачет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0F2FC5" w:rsidRPr="00CB7EB2" w:rsidRDefault="000F2FC5" w:rsidP="00CB7EB2">
      <w:pPr>
        <w:pStyle w:val="a4"/>
        <w:tabs>
          <w:tab w:val="left" w:pos="1532"/>
        </w:tabs>
        <w:spacing w:line="360" w:lineRule="auto"/>
        <w:ind w:left="820" w:right="185"/>
        <w:rPr>
          <w:sz w:val="28"/>
        </w:rPr>
      </w:pPr>
      <w:r>
        <w:rPr>
          <w:sz w:val="28"/>
        </w:rPr>
        <w:t>1.1 Порядок разработан в соответствии с ФЗ «Об образовании в РФ» от 29.12.2012 № 273 – ФЗ, приказом Минобрнауки РФ № 845, Минпросвещения России №</w:t>
      </w:r>
      <w:r w:rsidR="00CB7EB2">
        <w:rPr>
          <w:sz w:val="28"/>
        </w:rPr>
        <w:t xml:space="preserve"> 369 от 30.06.2020 «Об утверждении Порядка зачета организацией, осуществляющей образовательную деятельность, результатов освоения </w:t>
      </w:r>
      <w:r w:rsidR="00CB7EB2" w:rsidRPr="00CB7EB2">
        <w:rPr>
          <w:sz w:val="28"/>
        </w:rPr>
        <w:t>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</w:t>
      </w:r>
      <w:r w:rsidR="00CB7EB2">
        <w:rPr>
          <w:sz w:val="28"/>
        </w:rPr>
        <w:t xml:space="preserve"> </w:t>
      </w:r>
      <w:r w:rsidR="00CB7EB2" w:rsidRPr="00CB7EB2">
        <w:rPr>
          <w:sz w:val="28"/>
        </w:rPr>
        <w:t>деятельность</w:t>
      </w:r>
      <w:r w:rsidR="00CB7EB2">
        <w:rPr>
          <w:sz w:val="28"/>
        </w:rPr>
        <w:t>».</w:t>
      </w:r>
    </w:p>
    <w:p w:rsidR="00AE4380" w:rsidRDefault="008E4FC2">
      <w:pPr>
        <w:pStyle w:val="a4"/>
        <w:numPr>
          <w:ilvl w:val="0"/>
          <w:numId w:val="2"/>
        </w:numPr>
        <w:tabs>
          <w:tab w:val="left" w:pos="1532"/>
        </w:tabs>
        <w:spacing w:line="360" w:lineRule="auto"/>
        <w:ind w:right="185" w:firstLine="708"/>
        <w:jc w:val="both"/>
        <w:rPr>
          <w:sz w:val="28"/>
        </w:rPr>
      </w:pPr>
      <w:r>
        <w:rPr>
          <w:sz w:val="28"/>
        </w:rPr>
        <w:t>В соответствии с пунктом 7 части 1 статьи 34 Федерального закона 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зачет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ею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AE4380" w:rsidRDefault="008E4FC2">
      <w:pPr>
        <w:pStyle w:val="a4"/>
        <w:numPr>
          <w:ilvl w:val="0"/>
          <w:numId w:val="2"/>
        </w:numPr>
        <w:tabs>
          <w:tab w:val="left" w:pos="1532"/>
        </w:tabs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lastRenderedPageBreak/>
        <w:t>Под зачётом в настоящем порядке понимается перенос в документы об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(модулей), практики (далее – дисциплины) с соответствующей оценкой, полученной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3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 осуществляющих</w:t>
      </w:r>
    </w:p>
    <w:p w:rsidR="00AE4380" w:rsidRDefault="008E4FC2">
      <w:pPr>
        <w:pStyle w:val="a3"/>
        <w:spacing w:before="113" w:line="360" w:lineRule="auto"/>
        <w:ind w:right="183" w:firstLine="0"/>
      </w:pP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неё.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зачёте</w:t>
      </w:r>
      <w:r>
        <w:rPr>
          <w:spacing w:val="1"/>
        </w:rPr>
        <w:t xml:space="preserve"> </w:t>
      </w:r>
      <w:r>
        <w:t>освобождает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67"/>
        </w:rPr>
        <w:t xml:space="preserve"> </w:t>
      </w:r>
      <w:r>
        <w:t>дисциплины.</w:t>
      </w:r>
    </w:p>
    <w:p w:rsidR="00AE4380" w:rsidRDefault="00E27181" w:rsidP="00E27181">
      <w:pPr>
        <w:pStyle w:val="a4"/>
        <w:numPr>
          <w:ilvl w:val="0"/>
          <w:numId w:val="2"/>
        </w:numPr>
        <w:tabs>
          <w:tab w:val="left" w:pos="1532"/>
        </w:tabs>
        <w:spacing w:before="2" w:line="360" w:lineRule="auto"/>
        <w:ind w:right="183"/>
        <w:rPr>
          <w:sz w:val="28"/>
        </w:rPr>
      </w:pPr>
      <w:r>
        <w:rPr>
          <w:sz w:val="28"/>
        </w:rPr>
        <w:t>Зачет осуществляется посредством сопоставления планируемых результатов по соответствующей части (</w:t>
      </w:r>
      <w:r w:rsidRPr="00E27181">
        <w:rPr>
          <w:sz w:val="28"/>
        </w:rPr>
        <w:t>учебн</w:t>
      </w:r>
      <w:r>
        <w:rPr>
          <w:sz w:val="28"/>
        </w:rPr>
        <w:t>ому</w:t>
      </w:r>
      <w:r w:rsidRPr="00E27181">
        <w:rPr>
          <w:sz w:val="28"/>
        </w:rPr>
        <w:t xml:space="preserve"> предмет</w:t>
      </w:r>
      <w:r>
        <w:rPr>
          <w:sz w:val="28"/>
        </w:rPr>
        <w:t>у,</w:t>
      </w:r>
      <w:r w:rsidRPr="00E27181">
        <w:rPr>
          <w:sz w:val="28"/>
        </w:rPr>
        <w:t xml:space="preserve"> курс</w:t>
      </w:r>
      <w:r>
        <w:rPr>
          <w:sz w:val="28"/>
        </w:rPr>
        <w:t>у</w:t>
      </w:r>
      <w:r w:rsidRPr="00E27181">
        <w:rPr>
          <w:sz w:val="28"/>
        </w:rPr>
        <w:t>, дисциплин</w:t>
      </w:r>
      <w:r>
        <w:rPr>
          <w:sz w:val="28"/>
        </w:rPr>
        <w:t>е</w:t>
      </w:r>
      <w:r w:rsidRPr="00E27181">
        <w:rPr>
          <w:sz w:val="28"/>
        </w:rPr>
        <w:t xml:space="preserve"> (модул</w:t>
      </w:r>
      <w:r>
        <w:rPr>
          <w:sz w:val="28"/>
        </w:rPr>
        <w:t>ю</w:t>
      </w:r>
      <w:r w:rsidRPr="00E27181">
        <w:rPr>
          <w:sz w:val="28"/>
        </w:rPr>
        <w:t>), практик</w:t>
      </w:r>
      <w:r>
        <w:rPr>
          <w:sz w:val="28"/>
        </w:rPr>
        <w:t>е) образовательной программы</w:t>
      </w:r>
      <w:r w:rsidRPr="00E27181">
        <w:rPr>
          <w:sz w:val="28"/>
        </w:rPr>
        <w:t>,</w:t>
      </w:r>
      <w:r>
        <w:rPr>
          <w:sz w:val="28"/>
        </w:rPr>
        <w:t xml:space="preserve"> и результатов пройденного обучения</w:t>
      </w:r>
      <w:r w:rsidR="008E4FC2">
        <w:rPr>
          <w:sz w:val="28"/>
        </w:rPr>
        <w:t>.</w:t>
      </w:r>
    </w:p>
    <w:p w:rsidR="00AE4380" w:rsidRDefault="008E4FC2" w:rsidP="00E27181">
      <w:pPr>
        <w:pStyle w:val="a4"/>
        <w:numPr>
          <w:ilvl w:val="0"/>
          <w:numId w:val="2"/>
        </w:numPr>
        <w:tabs>
          <w:tab w:val="left" w:pos="1532"/>
        </w:tabs>
        <w:spacing w:line="360" w:lineRule="auto"/>
        <w:ind w:right="182" w:firstLine="708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зачёте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AE4380" w:rsidRDefault="008E4FC2">
      <w:pPr>
        <w:pStyle w:val="a4"/>
        <w:numPr>
          <w:ilvl w:val="0"/>
          <w:numId w:val="2"/>
        </w:numPr>
        <w:tabs>
          <w:tab w:val="left" w:pos="1532"/>
        </w:tabs>
        <w:spacing w:line="360" w:lineRule="auto"/>
        <w:ind w:right="183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несовпадения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объёме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(более</w:t>
      </w:r>
      <w:r>
        <w:rPr>
          <w:spacing w:val="1"/>
          <w:sz w:val="28"/>
        </w:rPr>
        <w:t xml:space="preserve"> </w:t>
      </w:r>
      <w:r>
        <w:rPr>
          <w:sz w:val="28"/>
        </w:rPr>
        <w:t>10%),</w:t>
      </w:r>
      <w:r w:rsidR="00E27181">
        <w:rPr>
          <w:sz w:val="28"/>
        </w:rPr>
        <w:t xml:space="preserve"> и (или) при несовпадении планируемых 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зачёте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 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 педагогического совета учреждения.</w:t>
      </w:r>
    </w:p>
    <w:p w:rsidR="00AE4380" w:rsidRDefault="008E4FC2">
      <w:pPr>
        <w:pStyle w:val="a4"/>
        <w:numPr>
          <w:ilvl w:val="0"/>
          <w:numId w:val="2"/>
        </w:numPr>
        <w:tabs>
          <w:tab w:val="left" w:pos="1532"/>
        </w:tabs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дисциплине.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проводится учителем,</w:t>
      </w:r>
      <w:r>
        <w:rPr>
          <w:spacing w:val="-2"/>
          <w:sz w:val="28"/>
        </w:rPr>
        <w:t xml:space="preserve"> </w:t>
      </w:r>
      <w:r>
        <w:rPr>
          <w:sz w:val="28"/>
        </w:rPr>
        <w:t>ведущим данную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дисциплину.</w:t>
      </w:r>
    </w:p>
    <w:p w:rsidR="00AE4380" w:rsidRDefault="008E4FC2">
      <w:pPr>
        <w:pStyle w:val="a4"/>
        <w:numPr>
          <w:ilvl w:val="0"/>
          <w:numId w:val="2"/>
        </w:numPr>
        <w:tabs>
          <w:tab w:val="left" w:pos="1532"/>
        </w:tabs>
        <w:spacing w:line="360" w:lineRule="auto"/>
        <w:ind w:right="182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документы:</w:t>
      </w:r>
    </w:p>
    <w:p w:rsidR="00AE4380" w:rsidRDefault="008E4FC2">
      <w:pPr>
        <w:pStyle w:val="a4"/>
        <w:numPr>
          <w:ilvl w:val="0"/>
          <w:numId w:val="1"/>
        </w:numPr>
        <w:tabs>
          <w:tab w:val="left" w:pos="822"/>
        </w:tabs>
        <w:ind w:right="0" w:hanging="426"/>
        <w:rPr>
          <w:sz w:val="28"/>
        </w:rPr>
      </w:pPr>
      <w:r>
        <w:rPr>
          <w:sz w:val="28"/>
        </w:rPr>
        <w:t>заявление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зачёте</w:t>
      </w:r>
      <w:r>
        <w:rPr>
          <w:spacing w:val="-2"/>
          <w:sz w:val="28"/>
        </w:rPr>
        <w:t xml:space="preserve"> </w:t>
      </w:r>
      <w:r>
        <w:rPr>
          <w:sz w:val="28"/>
        </w:rPr>
        <w:t>дисциплины;</w:t>
      </w:r>
    </w:p>
    <w:p w:rsidR="00AE4380" w:rsidRDefault="008E4FC2">
      <w:pPr>
        <w:pStyle w:val="a4"/>
        <w:numPr>
          <w:ilvl w:val="0"/>
          <w:numId w:val="1"/>
        </w:numPr>
        <w:tabs>
          <w:tab w:val="left" w:pos="822"/>
        </w:tabs>
        <w:spacing w:before="158"/>
        <w:ind w:right="0" w:hanging="426"/>
        <w:rPr>
          <w:sz w:val="28"/>
        </w:rPr>
      </w:pPr>
      <w:r>
        <w:rPr>
          <w:sz w:val="28"/>
        </w:rPr>
        <w:t>документ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-6"/>
          <w:sz w:val="28"/>
        </w:rPr>
        <w:t xml:space="preserve"> </w:t>
      </w:r>
      <w:r>
        <w:rPr>
          <w:sz w:val="28"/>
        </w:rPr>
        <w:t>об обучении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о периоде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AE4380" w:rsidRDefault="008E4FC2">
      <w:pPr>
        <w:pStyle w:val="a4"/>
        <w:numPr>
          <w:ilvl w:val="0"/>
          <w:numId w:val="1"/>
        </w:numPr>
        <w:tabs>
          <w:tab w:val="left" w:pos="822"/>
        </w:tabs>
        <w:spacing w:before="161" w:line="357" w:lineRule="auto"/>
        <w:rPr>
          <w:sz w:val="28"/>
        </w:rPr>
      </w:pP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обучался обучающийся.</w:t>
      </w:r>
    </w:p>
    <w:p w:rsidR="00AE4380" w:rsidRDefault="008E4FC2">
      <w:pPr>
        <w:pStyle w:val="a4"/>
        <w:numPr>
          <w:ilvl w:val="0"/>
          <w:numId w:val="2"/>
        </w:numPr>
        <w:tabs>
          <w:tab w:val="left" w:pos="1532"/>
        </w:tabs>
        <w:spacing w:line="360" w:lineRule="auto"/>
        <w:ind w:right="192" w:firstLine="708"/>
        <w:jc w:val="both"/>
        <w:rPr>
          <w:sz w:val="28"/>
        </w:rPr>
      </w:pPr>
      <w:r>
        <w:rPr>
          <w:sz w:val="28"/>
        </w:rPr>
        <w:t>Зачёт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аттестации.</w:t>
      </w:r>
    </w:p>
    <w:p w:rsidR="00AE4380" w:rsidRDefault="008E4FC2">
      <w:pPr>
        <w:pStyle w:val="a4"/>
        <w:numPr>
          <w:ilvl w:val="0"/>
          <w:numId w:val="2"/>
        </w:numPr>
        <w:tabs>
          <w:tab w:val="left" w:pos="1532"/>
        </w:tabs>
        <w:spacing w:before="1" w:line="360" w:lineRule="auto"/>
        <w:ind w:right="183" w:firstLine="708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AE4380" w:rsidRDefault="008E4FC2">
      <w:pPr>
        <w:pStyle w:val="a4"/>
        <w:numPr>
          <w:ilvl w:val="0"/>
          <w:numId w:val="2"/>
        </w:numPr>
        <w:tabs>
          <w:tab w:val="left" w:pos="1532"/>
        </w:tabs>
        <w:spacing w:line="362" w:lineRule="auto"/>
        <w:ind w:right="186" w:firstLine="708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зачёта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учреждении.</w:t>
      </w:r>
    </w:p>
    <w:p w:rsidR="00AE4380" w:rsidRDefault="008E4FC2">
      <w:pPr>
        <w:pStyle w:val="a4"/>
        <w:numPr>
          <w:ilvl w:val="0"/>
          <w:numId w:val="2"/>
        </w:numPr>
        <w:tabs>
          <w:tab w:val="left" w:pos="1532"/>
        </w:tabs>
        <w:spacing w:before="113" w:line="360" w:lineRule="auto"/>
        <w:ind w:right="185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несовпадения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1"/>
          <w:sz w:val="28"/>
        </w:rPr>
        <w:t xml:space="preserve"> </w:t>
      </w:r>
      <w:r>
        <w:rPr>
          <w:sz w:val="28"/>
        </w:rPr>
        <w:t>(«зачёт»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балльной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оценки),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зачтена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-1"/>
          <w:sz w:val="28"/>
        </w:rPr>
        <w:t xml:space="preserve"> </w:t>
      </w:r>
      <w:r>
        <w:rPr>
          <w:sz w:val="28"/>
        </w:rPr>
        <w:t>«удовлетворительно».</w:t>
      </w:r>
    </w:p>
    <w:p w:rsidR="00AE4380" w:rsidRDefault="008E4FC2">
      <w:pPr>
        <w:pStyle w:val="a4"/>
        <w:numPr>
          <w:ilvl w:val="0"/>
          <w:numId w:val="2"/>
        </w:numPr>
        <w:tabs>
          <w:tab w:val="left" w:pos="1532"/>
        </w:tabs>
        <w:spacing w:before="1"/>
        <w:ind w:left="1531" w:right="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зачёта</w:t>
      </w:r>
      <w:r>
        <w:rPr>
          <w:spacing w:val="-2"/>
          <w:sz w:val="28"/>
        </w:rPr>
        <w:t xml:space="preserve"> </w:t>
      </w:r>
      <w:r>
        <w:rPr>
          <w:sz w:val="28"/>
        </w:rPr>
        <w:t>фиксируются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2"/>
          <w:sz w:val="28"/>
        </w:rPr>
        <w:t xml:space="preserve"> </w:t>
      </w:r>
      <w:r>
        <w:rPr>
          <w:sz w:val="28"/>
        </w:rPr>
        <w:t>деле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обучающегося.</w:t>
      </w:r>
    </w:p>
    <w:p w:rsidR="00AE4380" w:rsidRDefault="008E4FC2">
      <w:pPr>
        <w:pStyle w:val="a4"/>
        <w:numPr>
          <w:ilvl w:val="0"/>
          <w:numId w:val="2"/>
        </w:numPr>
        <w:tabs>
          <w:tab w:val="left" w:pos="1532"/>
        </w:tabs>
        <w:spacing w:before="160" w:line="360" w:lineRule="auto"/>
        <w:ind w:right="190" w:firstLine="708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зачёте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 в рамках сетевой формы образовательных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 в соответствии с договором между организациями, осуществляющими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AE4380" w:rsidRDefault="008E4FC2">
      <w:pPr>
        <w:pStyle w:val="a4"/>
        <w:numPr>
          <w:ilvl w:val="0"/>
          <w:numId w:val="2"/>
        </w:numPr>
        <w:tabs>
          <w:tab w:val="left" w:pos="1532"/>
        </w:tabs>
        <w:spacing w:before="1" w:line="360" w:lineRule="auto"/>
        <w:ind w:firstLine="708"/>
        <w:jc w:val="both"/>
        <w:rPr>
          <w:sz w:val="28"/>
        </w:rPr>
      </w:pPr>
      <w:r>
        <w:rPr>
          <w:sz w:val="28"/>
        </w:rPr>
        <w:t>Дисциплины,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 образовательную деятельность, но не предусмотренные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зачтены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 обучающегося.</w:t>
      </w:r>
    </w:p>
    <w:sectPr w:rsidR="00AE4380">
      <w:headerReference w:type="default" r:id="rId8"/>
      <w:pgSz w:w="11910" w:h="16840"/>
      <w:pgMar w:top="1140" w:right="380" w:bottom="280" w:left="102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471" w:rsidRDefault="00957471">
      <w:r>
        <w:separator/>
      </w:r>
    </w:p>
  </w:endnote>
  <w:endnote w:type="continuationSeparator" w:id="0">
    <w:p w:rsidR="00957471" w:rsidRDefault="00957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471" w:rsidRDefault="00957471">
      <w:r>
        <w:separator/>
      </w:r>
    </w:p>
  </w:footnote>
  <w:footnote w:type="continuationSeparator" w:id="0">
    <w:p w:rsidR="00957471" w:rsidRDefault="00957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380" w:rsidRDefault="0095747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5.35pt;margin-top:34.6pt;width:13.05pt;height:17.55pt;z-index:-251658752;mso-position-horizontal-relative:page;mso-position-vertical-relative:page" filled="f" stroked="f">
          <v:textbox inset="0,0,0,0">
            <w:txbxContent>
              <w:p w:rsidR="00AE4380" w:rsidRDefault="008E4FC2">
                <w:pPr>
                  <w:pStyle w:val="a3"/>
                  <w:spacing w:before="9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8628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6189A"/>
    <w:multiLevelType w:val="hybridMultilevel"/>
    <w:tmpl w:val="0A68B34A"/>
    <w:lvl w:ilvl="0" w:tplc="CB40D444">
      <w:numFmt w:val="bullet"/>
      <w:lvlText w:val=""/>
      <w:lvlJc w:val="left"/>
      <w:pPr>
        <w:ind w:left="82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07EF788">
      <w:numFmt w:val="bullet"/>
      <w:lvlText w:val="•"/>
      <w:lvlJc w:val="left"/>
      <w:pPr>
        <w:ind w:left="1788" w:hanging="425"/>
      </w:pPr>
      <w:rPr>
        <w:rFonts w:hint="default"/>
        <w:lang w:val="ru-RU" w:eastAsia="en-US" w:bidi="ar-SA"/>
      </w:rPr>
    </w:lvl>
    <w:lvl w:ilvl="2" w:tplc="BD340728">
      <w:numFmt w:val="bullet"/>
      <w:lvlText w:val="•"/>
      <w:lvlJc w:val="left"/>
      <w:pPr>
        <w:ind w:left="2757" w:hanging="425"/>
      </w:pPr>
      <w:rPr>
        <w:rFonts w:hint="default"/>
        <w:lang w:val="ru-RU" w:eastAsia="en-US" w:bidi="ar-SA"/>
      </w:rPr>
    </w:lvl>
    <w:lvl w:ilvl="3" w:tplc="E3FE212A">
      <w:numFmt w:val="bullet"/>
      <w:lvlText w:val="•"/>
      <w:lvlJc w:val="left"/>
      <w:pPr>
        <w:ind w:left="3725" w:hanging="425"/>
      </w:pPr>
      <w:rPr>
        <w:rFonts w:hint="default"/>
        <w:lang w:val="ru-RU" w:eastAsia="en-US" w:bidi="ar-SA"/>
      </w:rPr>
    </w:lvl>
    <w:lvl w:ilvl="4" w:tplc="8E886F92">
      <w:numFmt w:val="bullet"/>
      <w:lvlText w:val="•"/>
      <w:lvlJc w:val="left"/>
      <w:pPr>
        <w:ind w:left="4694" w:hanging="425"/>
      </w:pPr>
      <w:rPr>
        <w:rFonts w:hint="default"/>
        <w:lang w:val="ru-RU" w:eastAsia="en-US" w:bidi="ar-SA"/>
      </w:rPr>
    </w:lvl>
    <w:lvl w:ilvl="5" w:tplc="95964436">
      <w:numFmt w:val="bullet"/>
      <w:lvlText w:val="•"/>
      <w:lvlJc w:val="left"/>
      <w:pPr>
        <w:ind w:left="5663" w:hanging="425"/>
      </w:pPr>
      <w:rPr>
        <w:rFonts w:hint="default"/>
        <w:lang w:val="ru-RU" w:eastAsia="en-US" w:bidi="ar-SA"/>
      </w:rPr>
    </w:lvl>
    <w:lvl w:ilvl="6" w:tplc="3D22B6AA">
      <w:numFmt w:val="bullet"/>
      <w:lvlText w:val="•"/>
      <w:lvlJc w:val="left"/>
      <w:pPr>
        <w:ind w:left="6631" w:hanging="425"/>
      </w:pPr>
      <w:rPr>
        <w:rFonts w:hint="default"/>
        <w:lang w:val="ru-RU" w:eastAsia="en-US" w:bidi="ar-SA"/>
      </w:rPr>
    </w:lvl>
    <w:lvl w:ilvl="7" w:tplc="0720C03C">
      <w:numFmt w:val="bullet"/>
      <w:lvlText w:val="•"/>
      <w:lvlJc w:val="left"/>
      <w:pPr>
        <w:ind w:left="7600" w:hanging="425"/>
      </w:pPr>
      <w:rPr>
        <w:rFonts w:hint="default"/>
        <w:lang w:val="ru-RU" w:eastAsia="en-US" w:bidi="ar-SA"/>
      </w:rPr>
    </w:lvl>
    <w:lvl w:ilvl="8" w:tplc="5FF23BEE">
      <w:numFmt w:val="bullet"/>
      <w:lvlText w:val="•"/>
      <w:lvlJc w:val="left"/>
      <w:pPr>
        <w:ind w:left="8569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4B8A3F5E"/>
    <w:multiLevelType w:val="hybridMultilevel"/>
    <w:tmpl w:val="916AFE58"/>
    <w:lvl w:ilvl="0" w:tplc="0C8A714E">
      <w:start w:val="1"/>
      <w:numFmt w:val="decimal"/>
      <w:lvlText w:val="%1."/>
      <w:lvlJc w:val="left"/>
      <w:pPr>
        <w:ind w:left="112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4CD4CC">
      <w:numFmt w:val="bullet"/>
      <w:lvlText w:val="•"/>
      <w:lvlJc w:val="left"/>
      <w:pPr>
        <w:ind w:left="1158" w:hanging="711"/>
      </w:pPr>
      <w:rPr>
        <w:rFonts w:hint="default"/>
        <w:lang w:val="ru-RU" w:eastAsia="en-US" w:bidi="ar-SA"/>
      </w:rPr>
    </w:lvl>
    <w:lvl w:ilvl="2" w:tplc="25F81B2C">
      <w:numFmt w:val="bullet"/>
      <w:lvlText w:val="•"/>
      <w:lvlJc w:val="left"/>
      <w:pPr>
        <w:ind w:left="2197" w:hanging="711"/>
      </w:pPr>
      <w:rPr>
        <w:rFonts w:hint="default"/>
        <w:lang w:val="ru-RU" w:eastAsia="en-US" w:bidi="ar-SA"/>
      </w:rPr>
    </w:lvl>
    <w:lvl w:ilvl="3" w:tplc="B8F887AA">
      <w:numFmt w:val="bullet"/>
      <w:lvlText w:val="•"/>
      <w:lvlJc w:val="left"/>
      <w:pPr>
        <w:ind w:left="3235" w:hanging="711"/>
      </w:pPr>
      <w:rPr>
        <w:rFonts w:hint="default"/>
        <w:lang w:val="ru-RU" w:eastAsia="en-US" w:bidi="ar-SA"/>
      </w:rPr>
    </w:lvl>
    <w:lvl w:ilvl="4" w:tplc="FDD0C036">
      <w:numFmt w:val="bullet"/>
      <w:lvlText w:val="•"/>
      <w:lvlJc w:val="left"/>
      <w:pPr>
        <w:ind w:left="4274" w:hanging="711"/>
      </w:pPr>
      <w:rPr>
        <w:rFonts w:hint="default"/>
        <w:lang w:val="ru-RU" w:eastAsia="en-US" w:bidi="ar-SA"/>
      </w:rPr>
    </w:lvl>
    <w:lvl w:ilvl="5" w:tplc="5F522590">
      <w:numFmt w:val="bullet"/>
      <w:lvlText w:val="•"/>
      <w:lvlJc w:val="left"/>
      <w:pPr>
        <w:ind w:left="5313" w:hanging="711"/>
      </w:pPr>
      <w:rPr>
        <w:rFonts w:hint="default"/>
        <w:lang w:val="ru-RU" w:eastAsia="en-US" w:bidi="ar-SA"/>
      </w:rPr>
    </w:lvl>
    <w:lvl w:ilvl="6" w:tplc="5354522E">
      <w:numFmt w:val="bullet"/>
      <w:lvlText w:val="•"/>
      <w:lvlJc w:val="left"/>
      <w:pPr>
        <w:ind w:left="6351" w:hanging="711"/>
      </w:pPr>
      <w:rPr>
        <w:rFonts w:hint="default"/>
        <w:lang w:val="ru-RU" w:eastAsia="en-US" w:bidi="ar-SA"/>
      </w:rPr>
    </w:lvl>
    <w:lvl w:ilvl="7" w:tplc="0868C646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198C6FC6">
      <w:numFmt w:val="bullet"/>
      <w:lvlText w:val="•"/>
      <w:lvlJc w:val="left"/>
      <w:pPr>
        <w:ind w:left="8429" w:hanging="71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E4380"/>
    <w:rsid w:val="000F2FC5"/>
    <w:rsid w:val="00100AA8"/>
    <w:rsid w:val="002C38C2"/>
    <w:rsid w:val="003A7994"/>
    <w:rsid w:val="00404EE4"/>
    <w:rsid w:val="00620186"/>
    <w:rsid w:val="008E4FC2"/>
    <w:rsid w:val="00957471"/>
    <w:rsid w:val="00AE4380"/>
    <w:rsid w:val="00CB7EB2"/>
    <w:rsid w:val="00E27181"/>
    <w:rsid w:val="00E86284"/>
    <w:rsid w:val="00F3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AAC8E47-1613-4184-A9AD-77AF607D7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right="18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2C38C2"/>
    <w:pPr>
      <w:autoSpaceDE/>
      <w:autoSpaceDN/>
    </w:pPr>
    <w:rPr>
      <w:rFonts w:ascii="Microsoft Sans Serif" w:eastAsia="Microsoft Sans Serif" w:hAnsi="Microsoft Sans Serif" w:cs="Microsoft Sans Serif"/>
      <w:sz w:val="24"/>
      <w:szCs w:val="24"/>
      <w:lang w:val="ru-RU"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2018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018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AfanasyevKV</dc:creator>
  <cp:lastModifiedBy>Пользователь</cp:lastModifiedBy>
  <cp:revision>8</cp:revision>
  <cp:lastPrinted>2022-02-08T15:02:00Z</cp:lastPrinted>
  <dcterms:created xsi:type="dcterms:W3CDTF">2021-11-11T07:24:00Z</dcterms:created>
  <dcterms:modified xsi:type="dcterms:W3CDTF">2022-02-09T17:33:00Z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2021-11-11T00:00:00Z</vt:filetime>
  </property>
</Properties>
</file>